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Candidato:________________________________________________________</w:t>
      </w:r>
    </w:p>
    <w:p w:rsidR="00000000" w:rsidDel="00000000" w:rsidP="00000000" w:rsidRDefault="00000000" w:rsidRPr="00000000" w14:paraId="00000003">
      <w:pPr>
        <w:spacing w:after="20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Edital e Curso para o qual se candidatou:____________________________</w:t>
      </w:r>
    </w:p>
    <w:p w:rsidR="00000000" w:rsidDel="00000000" w:rsidP="00000000" w:rsidRDefault="00000000" w:rsidRPr="00000000" w14:paraId="00000004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 Banca Avaliadora da Seleção</w:t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qualidade de candidato ao processo seletivo para tutor, solicito a revisão de minha pontuação na avaliação curricular, sob os seguintes argumentos (a apresentação dos argumentos é obrigatória):</w:t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(município), _______de _____________de 202__</w:t>
      </w:r>
    </w:p>
    <w:p w:rsidR="00000000" w:rsidDel="00000000" w:rsidP="00000000" w:rsidRDefault="00000000" w:rsidRPr="00000000" w14:paraId="0000000A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0C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(assinatura)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8" w:top="1418" w:left="1701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Diretoria de Tutoria - Fundação CECIERJ</w:t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Praça Cristiano Ottoni, s/n – Prédio da Central do Brasil – 6º andar – sala 642</w:t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Centro – Rio de Janeiro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___________________________________________________________________________________</w:t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Diretoria de Tutoria - Fundação CECIERJ</w:t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Praça Cristiano Ottoni, s/n – Prédio da Central do Brasil – 6º andar – sala 642</w:t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Centro – Rio de Janeiro</w:t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jc w:val="center"/>
      <w:rPr/>
    </w:pPr>
    <w:r w:rsidDel="00000000" w:rsidR="00000000" w:rsidRPr="00000000">
      <w:rPr/>
      <w:drawing>
        <wp:inline distB="0" distT="0" distL="0" distR="0">
          <wp:extent cx="807554" cy="1068822"/>
          <wp:effectExtent b="0" l="0" r="0" t="0"/>
          <wp:docPr descr="C:\Users\acaroline\Downloads\logo_governo_pb.png" id="6" name="image1.png"/>
          <a:graphic>
            <a:graphicData uri="http://schemas.openxmlformats.org/drawingml/2006/picture">
              <pic:pic>
                <pic:nvPicPr>
                  <pic:cNvPr descr="C:\Users\acaroline\Downloads\logo_governo_pb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7554" cy="10688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Governo do Estado do Rio de Janeiro</w:t>
    </w:r>
  </w:p>
  <w:p w:rsidR="00000000" w:rsidDel="00000000" w:rsidP="00000000" w:rsidRDefault="00000000" w:rsidRPr="00000000" w14:paraId="0000000F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Secretaria de Estado de Ciência, Tecnologia e Inovação</w:t>
    </w:r>
  </w:p>
  <w:p w:rsidR="00000000" w:rsidDel="00000000" w:rsidP="00000000" w:rsidRDefault="00000000" w:rsidRPr="00000000" w14:paraId="000000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Fundação Centro de Ciências e Educação Superior a Distância do Estado do Rio de Janeiro</w:t>
    </w:r>
  </w:p>
  <w:p w:rsidR="00000000" w:rsidDel="00000000" w:rsidP="00000000" w:rsidRDefault="00000000" w:rsidRPr="00000000" w14:paraId="00000011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360" w:lineRule="auto"/>
      <w:jc w:val="both"/>
      <w:rPr/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ANEXO VI -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  <w:rtl w:val="0"/>
      </w:rPr>
      <w:t xml:space="preserve">Formulário de recurso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jc w:val="center"/>
      <w:rPr/>
    </w:pPr>
    <w:r w:rsidDel="00000000" w:rsidR="00000000" w:rsidRPr="00000000">
      <w:rPr/>
      <w:drawing>
        <wp:inline distB="0" distT="0" distL="0" distR="0">
          <wp:extent cx="807554" cy="1068822"/>
          <wp:effectExtent b="0" l="0" r="0" t="0"/>
          <wp:docPr descr="C:\Users\acaroline\Downloads\logo_governo_pb.png" id="7" name="image1.png"/>
          <a:graphic>
            <a:graphicData uri="http://schemas.openxmlformats.org/drawingml/2006/picture">
              <pic:pic>
                <pic:nvPicPr>
                  <pic:cNvPr descr="C:\Users\acaroline\Downloads\logo_governo_pb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7554" cy="10688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Governo do Estado do Rio de Janeiro</w:t>
    </w:r>
  </w:p>
  <w:p w:rsidR="00000000" w:rsidDel="00000000" w:rsidP="00000000" w:rsidRDefault="00000000" w:rsidRPr="00000000" w14:paraId="00000017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Secretaria de Estado de Ciência, Tecnologia e Inovação</w:t>
    </w:r>
  </w:p>
  <w:p w:rsidR="00000000" w:rsidDel="00000000" w:rsidP="00000000" w:rsidRDefault="00000000" w:rsidRPr="00000000" w14:paraId="0000001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Fundação Centro de Ciências e Educação Superior a Distância do Estado do Rio de Janeiro</w:t>
    </w:r>
  </w:p>
  <w:p w:rsidR="00000000" w:rsidDel="00000000" w:rsidP="00000000" w:rsidRDefault="00000000" w:rsidRPr="00000000" w14:paraId="00000019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360" w:lineRule="auto"/>
      <w:jc w:val="both"/>
      <w:rPr>
        <w:rFonts w:ascii="Times New Roman" w:cs="Times New Roman" w:eastAsia="Times New Roman" w:hAnsi="Times New Roman"/>
        <w:b w:val="1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ANEXO VII -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  <w:rtl w:val="0"/>
      </w:rPr>
      <w:t xml:space="preserve">Formulário de recurso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27F45"/>
  </w:style>
  <w:style w:type="paragraph" w:styleId="Ttulo1">
    <w:name w:val="heading 1"/>
    <w:basedOn w:val="Normal"/>
    <w:next w:val="Normal"/>
    <w:uiPriority w:val="9"/>
    <w:qFormat w:val="1"/>
    <w:rsid w:val="00A27F45"/>
    <w:pPr>
      <w:keepNext w:val="1"/>
      <w:keepLines w:val="1"/>
      <w:spacing w:after="0" w:before="240"/>
      <w:ind w:left="432" w:hanging="432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A27F45"/>
    <w:pPr>
      <w:keepNext w:val="1"/>
      <w:keepLines w:val="1"/>
      <w:spacing w:after="0" w:before="40"/>
      <w:ind w:left="576" w:hanging="576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A27F45"/>
    <w:pPr>
      <w:keepNext w:val="1"/>
      <w:keepLines w:val="1"/>
      <w:spacing w:after="0" w:before="40"/>
      <w:ind w:left="720" w:hanging="72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A27F45"/>
    <w:pPr>
      <w:keepNext w:val="1"/>
      <w:keepLines w:val="1"/>
      <w:spacing w:after="0" w:before="40"/>
      <w:ind w:left="864" w:hanging="864"/>
      <w:outlineLvl w:val="3"/>
    </w:pPr>
    <w:rPr>
      <w:i w:val="1"/>
      <w:color w:val="2f5496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A27F45"/>
    <w:pPr>
      <w:keepNext w:val="1"/>
      <w:keepLines w:val="1"/>
      <w:spacing w:after="0" w:before="40"/>
      <w:ind w:left="1008" w:hanging="1008"/>
      <w:outlineLvl w:val="4"/>
    </w:pPr>
    <w:rPr>
      <w:color w:val="2f549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A27F45"/>
    <w:pPr>
      <w:keepNext w:val="1"/>
      <w:keepLines w:val="1"/>
      <w:spacing w:after="0" w:before="40"/>
      <w:ind w:left="1152" w:hanging="1152"/>
      <w:outlineLvl w:val="5"/>
    </w:pPr>
    <w:rPr>
      <w:color w:val="1f3863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5524BB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A27F45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A27F4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rsid w:val="005524BB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A27F4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rsid w:val="00A27F4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rsid w:val="00A27F4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rsid w:val="00A27F4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rsid w:val="00A27F4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rsid w:val="00A27F4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rsid w:val="00A27F4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rsid w:val="00A27F45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0"/>
    <w:rsid w:val="00A27F4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rsid w:val="00A27F45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14E5B"/>
  </w:style>
  <w:style w:type="paragraph" w:styleId="Rodap">
    <w:name w:val="footer"/>
    <w:basedOn w:val="Normal"/>
    <w:link w:val="Rodap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14E5B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1286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12862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Jj8VwXcImz1EB5IIl7Oax1xf+g==">AMUW2mXoohdlHf+UZ3+Ie+Pu/qasysl+opq7w5CFS8z1hpAZHXinnh43ZeJ8owVLWgxgsI99fC9nXNyHUEZFQmTqYiT7zphybBEza7ElNiUZ2wl0x9s2cqCql26jrQwHO3oPPkixzU4K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2022-09-10T23:11:00Z</dcterms:created>
  <dc:creator>Marianna Bernstein</dc:creator>
</cp:coreProperties>
</file>